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Сегодня вопрос о том, прививаться или нет – разделил общество на две непримиримые группы: сторонники и противники вакцинации. В то же время, есть и те, кто не определился, и находится в замешательстве делать или нет? Кому доверять? Где найти достоверную информацию о вакцинах, в условиях непрерывного потока научной, наукообразной и псевдонаучной информации. Мы говорим однозначное «Да»!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Кроме основной проблемы делать ли вообще прививку против гриппа, граждан волнуют и другие вопросы: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b/>
          <w:bCs/>
          <w:sz w:val="24"/>
          <w:szCs w:val="24"/>
        </w:rPr>
        <w:t>Каковы цели вакцинации против гриппа?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Главная цель вакцинации против гриппа является защита населения от массового и неконтролируемого распространения инфекции, от эпидемии гриппа. Важно понимать, что вакцинируя население, врачи спасают жизни тем, кто рискует умереть от осложнений. В группы риска входят маленькие дети, у которых иммунитет находится в процессе формирования, пожилые люди, те, кто страдает хроническими заболеваниями, люди с иммунодефицитными состояниями.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Грипп – инфекция, в большинстве случаев протекают тяжело, легкого течения гриппа просто не бывает.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Если большинство привито, у меньшинства, тех кто не получает вакцину по тем или иным причинам шансы заразиться минимальны. И именно для этого создается коллективный иммунитет. Вакцинированное население не дает распространяться вирусу. Каждый из нас знает, что вирус гриппа распространяется очень быстро.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b/>
          <w:bCs/>
          <w:sz w:val="24"/>
          <w:szCs w:val="24"/>
        </w:rPr>
        <w:t>Что входит в состав вакцины против гриппа?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Вакцина против гриппа защищает от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гриппа;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· вирус гриппа A (H1N1)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· вирус гриппа A (H3N2)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· и вирус гриппа B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и содержат дополнительный вирус B.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Рекомендуемый Всемирной организацией здравоохранения состав сезонных вакцин против гриппа для использования в Северном полушарии в сезон гриппа в 2019-2020 гг.:</w:t>
      </w:r>
    </w:p>
    <w:p w:rsidR="00DD62C1" w:rsidRPr="00DE4EF9" w:rsidRDefault="00DD62C1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вирус, подобный A/Brisbane/02/2018 (H1N1)pdm09</w:t>
      </w:r>
    </w:p>
    <w:p w:rsidR="00DD62C1" w:rsidRPr="00DE4EF9" w:rsidRDefault="00DD62C1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вирус A(H3N2)</w:t>
      </w:r>
    </w:p>
    <w:p w:rsidR="00DD62C1" w:rsidRPr="00DE4EF9" w:rsidRDefault="00DD62C1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4EF9">
        <w:rPr>
          <w:rFonts w:ascii="Times New Roman" w:hAnsi="Times New Roman" w:cs="Times New Roman"/>
          <w:sz w:val="24"/>
          <w:szCs w:val="24"/>
        </w:rPr>
        <w:t>вирус</w:t>
      </w:r>
      <w:r w:rsidRPr="00DE4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4EF9">
        <w:rPr>
          <w:rFonts w:ascii="Times New Roman" w:hAnsi="Times New Roman" w:cs="Times New Roman"/>
          <w:sz w:val="24"/>
          <w:szCs w:val="24"/>
        </w:rPr>
        <w:t>подобный</w:t>
      </w:r>
      <w:r w:rsidRPr="00DE4EF9">
        <w:rPr>
          <w:rFonts w:ascii="Times New Roman" w:hAnsi="Times New Roman" w:cs="Times New Roman"/>
          <w:sz w:val="24"/>
          <w:szCs w:val="24"/>
          <w:lang w:val="en-US"/>
        </w:rPr>
        <w:t xml:space="preserve"> B/Colorado/06/2017 (</w:t>
      </w:r>
      <w:r w:rsidRPr="00DE4EF9">
        <w:rPr>
          <w:rFonts w:ascii="Times New Roman" w:hAnsi="Times New Roman" w:cs="Times New Roman"/>
          <w:sz w:val="24"/>
          <w:szCs w:val="24"/>
        </w:rPr>
        <w:t>линия</w:t>
      </w:r>
      <w:r w:rsidRPr="00DE4EF9">
        <w:rPr>
          <w:rFonts w:ascii="Times New Roman" w:hAnsi="Times New Roman" w:cs="Times New Roman"/>
          <w:sz w:val="24"/>
          <w:szCs w:val="24"/>
          <w:lang w:val="en-US"/>
        </w:rPr>
        <w:t xml:space="preserve"> B/Victoria/2/87)</w:t>
      </w:r>
    </w:p>
    <w:p w:rsidR="00DD62C1" w:rsidRPr="00DE4EF9" w:rsidRDefault="00DD62C1" w:rsidP="00DE4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4EF9">
        <w:rPr>
          <w:rFonts w:ascii="Times New Roman" w:hAnsi="Times New Roman" w:cs="Times New Roman"/>
          <w:sz w:val="24"/>
          <w:szCs w:val="24"/>
        </w:rPr>
        <w:t>вирус</w:t>
      </w:r>
      <w:r w:rsidRPr="00DE4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4EF9">
        <w:rPr>
          <w:rFonts w:ascii="Times New Roman" w:hAnsi="Times New Roman" w:cs="Times New Roman"/>
          <w:sz w:val="24"/>
          <w:szCs w:val="24"/>
        </w:rPr>
        <w:t>подобный</w:t>
      </w:r>
      <w:r w:rsidRPr="00DE4EF9">
        <w:rPr>
          <w:rFonts w:ascii="Times New Roman" w:hAnsi="Times New Roman" w:cs="Times New Roman"/>
          <w:sz w:val="24"/>
          <w:szCs w:val="24"/>
          <w:lang w:val="en-US"/>
        </w:rPr>
        <w:t xml:space="preserve"> B/Phuket/3073/2013 (</w:t>
      </w:r>
      <w:r w:rsidRPr="00DE4EF9">
        <w:rPr>
          <w:rFonts w:ascii="Times New Roman" w:hAnsi="Times New Roman" w:cs="Times New Roman"/>
          <w:sz w:val="24"/>
          <w:szCs w:val="24"/>
        </w:rPr>
        <w:t>линия</w:t>
      </w:r>
      <w:r w:rsidRPr="00DE4EF9">
        <w:rPr>
          <w:rFonts w:ascii="Times New Roman" w:hAnsi="Times New Roman" w:cs="Times New Roman"/>
          <w:sz w:val="24"/>
          <w:szCs w:val="24"/>
          <w:lang w:val="en-US"/>
        </w:rPr>
        <w:t xml:space="preserve"> B/Yamagata/16/88).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 xml:space="preserve">Первые три штамма рекомендуются для включения в </w:t>
      </w:r>
      <w:r w:rsidRPr="00DE4EF9">
        <w:rPr>
          <w:rFonts w:ascii="Times New Roman" w:hAnsi="Times New Roman" w:cs="Times New Roman"/>
          <w:b/>
          <w:bCs/>
          <w:sz w:val="24"/>
          <w:szCs w:val="24"/>
        </w:rPr>
        <w:t xml:space="preserve">трехвалентные </w:t>
      </w:r>
      <w:r w:rsidRPr="00DE4EF9">
        <w:rPr>
          <w:rFonts w:ascii="Times New Roman" w:hAnsi="Times New Roman" w:cs="Times New Roman"/>
          <w:sz w:val="24"/>
          <w:szCs w:val="24"/>
        </w:rPr>
        <w:t xml:space="preserve">противогриппозные вакцины, а последний является рекомендуемым дополнительным штаммом для </w:t>
      </w:r>
      <w:r w:rsidRPr="00DE4EF9">
        <w:rPr>
          <w:rFonts w:ascii="Times New Roman" w:hAnsi="Times New Roman" w:cs="Times New Roman"/>
          <w:b/>
          <w:bCs/>
          <w:sz w:val="24"/>
          <w:szCs w:val="24"/>
        </w:rPr>
        <w:t>четырехвалентных</w:t>
      </w:r>
      <w:r w:rsidRPr="00DE4EF9">
        <w:rPr>
          <w:rFonts w:ascii="Times New Roman" w:hAnsi="Times New Roman" w:cs="Times New Roman"/>
          <w:sz w:val="24"/>
          <w:szCs w:val="24"/>
        </w:rPr>
        <w:t xml:space="preserve"> противогриппозных вакцин.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b/>
          <w:bCs/>
          <w:sz w:val="24"/>
          <w:szCs w:val="24"/>
        </w:rPr>
        <w:t>Почему я делаю прививку ежегодно?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Ежегодное проведение прививок объясняется постоянной изменчивостью (мутацией) вирусов гриппа. В связи с этим состав вакцин обновляется по мере необходимости, чтобы не отставать от изменения вирусов гриппа.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b/>
          <w:bCs/>
          <w:sz w:val="24"/>
          <w:szCs w:val="24"/>
        </w:rPr>
        <w:t>Три года назад мне сделали вакцину против гриппа, а в прошлом году я серьезно заболел и мне был поставлен диагноз грипп. О чем это говорит?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Этот факт подтверждает необходимость проведения вакцинации против гриппа ежегодно. Во-первых штаммы вирусов меняются очень быстро. Во-вторых – иммунный ответ организма на вакцинацию ослабевает с течением времени. В вашем случае вакцинация трехлетней давности никакой защиты для организма не подразумевает.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b/>
          <w:bCs/>
          <w:sz w:val="24"/>
          <w:szCs w:val="24"/>
        </w:rPr>
        <w:t>Можно ли заболеть гриппом от вакцины?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 xml:space="preserve">Заболеть гриппом от вакцины невозможно, тем не менее, некоторые привитые плохо себя чувствуют некоторое время непосредственно после вакцинации . Такая реакция встречается не часто, но она нормальна. Может беспокоить слабость, мышечная боль, кратковременный подъем температуры до 37 </w:t>
      </w:r>
      <w:r w:rsidRPr="00DE4EF9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DE4EF9">
        <w:rPr>
          <w:rFonts w:ascii="Times New Roman" w:hAnsi="Times New Roman" w:cs="Times New Roman"/>
          <w:sz w:val="24"/>
          <w:szCs w:val="24"/>
        </w:rPr>
        <w:t>С , боль в месте инъекции.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Такая реакция может сигнализировать о том, что организм вступил в борьбу с введенными вирусными частицами и в данный момент происходит выработка антител. Таким образом, иммунная система готовит защиту организма от вирусов гриппа.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НО! Даже если вы оказались среди тех, кто прекрасно себя чувствует после введения вакцины - это не означает, что ваша иммунная система не реагирует или вакцина против гриппа не работает.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b/>
          <w:bCs/>
          <w:sz w:val="24"/>
          <w:szCs w:val="24"/>
        </w:rPr>
        <w:t>Если я сделаю прививку против гриппа, заболею ли я гриппом?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Даже если вы заболеете гриппом, будучи привитым против гриппа – вы перенесете заболевание в легкой форме и без осложнений, с этой целью и проводится вакцинация. Защитить человека на 100% от гриппа – это второстепенная цель. В любом случае вакцина против гриппа работает!</w:t>
      </w:r>
    </w:p>
    <w:p w:rsidR="00DD62C1" w:rsidRPr="00DE4EF9" w:rsidRDefault="00DD62C1" w:rsidP="00DE4E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F9">
        <w:rPr>
          <w:rFonts w:ascii="Times New Roman" w:hAnsi="Times New Roman" w:cs="Times New Roman"/>
          <w:sz w:val="24"/>
          <w:szCs w:val="24"/>
        </w:rPr>
        <w:t>Вакцины против гриппа безопасны! Не упускайте шанс защититься от гриппа!</w:t>
      </w:r>
    </w:p>
    <w:p w:rsidR="00DD62C1" w:rsidRPr="00DE4EF9" w:rsidRDefault="00DD62C1" w:rsidP="00DE4E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D62C1" w:rsidRDefault="00DD62C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www.rospotrebnadzor.ru/files/news/79c5170de5852b2e40796700a59731eb.png" style="width:24pt;height:24pt">
            <v:imagedata r:id="rId5" o:title=""/>
          </v:shape>
        </w:pict>
      </w:r>
      <w:r>
        <w:pict>
          <v:shape id="_x0000_i1026" type="#_x0000_t75" alt="https://www.rospotrebnadzor.ru/files/news/79c5170de5852b2e40796700a59731eb.png" style="width:24pt;height:24pt">
            <v:imagedata r:id="rId5" o:title=""/>
          </v:shape>
        </w:pict>
      </w:r>
    </w:p>
    <w:sectPr w:rsidR="00DD62C1" w:rsidSect="00B6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42618"/>
    <w:multiLevelType w:val="multilevel"/>
    <w:tmpl w:val="F0D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EF9"/>
    <w:rsid w:val="003A0422"/>
    <w:rsid w:val="007227D9"/>
    <w:rsid w:val="007B35A2"/>
    <w:rsid w:val="008610BB"/>
    <w:rsid w:val="00B6512E"/>
    <w:rsid w:val="00BA0B00"/>
    <w:rsid w:val="00DD62C1"/>
    <w:rsid w:val="00DE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2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4EF9"/>
    <w:pPr>
      <w:keepNext/>
      <w:spacing w:after="0" w:line="240" w:lineRule="auto"/>
      <w:jc w:val="center"/>
      <w:outlineLvl w:val="0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4EF9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DE4EF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E4E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EF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DE4EF9"/>
    <w:pPr>
      <w:spacing w:after="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E4EF9"/>
    <w:rPr>
      <w:rFonts w:ascii="Arial" w:hAnsi="Arial" w:cs="Arial"/>
      <w:sz w:val="20"/>
      <w:szCs w:val="20"/>
    </w:rPr>
  </w:style>
  <w:style w:type="paragraph" w:styleId="BodyText">
    <w:name w:val="Body Text"/>
    <w:aliases w:val="Знак,Знак Знак Знак Знак,Знак Знак Знак Знак Знак Знак"/>
    <w:basedOn w:val="Normal"/>
    <w:link w:val="BodyTextChar"/>
    <w:uiPriority w:val="99"/>
    <w:rsid w:val="00DE4EF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aliases w:val="Знак Char,Знак Знак Знак Знак Char,Знак Знак Знак Знак Знак Знак Char"/>
    <w:basedOn w:val="DefaultParagraphFont"/>
    <w:link w:val="BodyText"/>
    <w:uiPriority w:val="99"/>
    <w:locked/>
    <w:rsid w:val="00DE4EF9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E4EF9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E4EF9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DE4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645</Words>
  <Characters>3679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npe2</dc:creator>
  <cp:keywords/>
  <dc:description/>
  <cp:lastModifiedBy>Владелец</cp:lastModifiedBy>
  <cp:revision>4</cp:revision>
  <dcterms:created xsi:type="dcterms:W3CDTF">2019-11-12T11:38:00Z</dcterms:created>
  <dcterms:modified xsi:type="dcterms:W3CDTF">2019-11-13T10:44:00Z</dcterms:modified>
</cp:coreProperties>
</file>